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3:</w:t>
      </w:r>
      <w:r>
        <w:t xml:space="preserve"> </w:t>
      </w:r>
      <w:r>
        <w:t xml:space="preserve">Describing</w:t>
      </w:r>
      <w:r>
        <w:t xml:space="preserve"> </w:t>
      </w:r>
      <w:r>
        <w:t xml:space="preserve">Quantitative</w:t>
      </w:r>
      <w:r>
        <w:t xml:space="preserve"> </w:t>
      </w:r>
      <w:r>
        <w:t xml:space="preserve">Data:</w:t>
      </w:r>
      <w:r>
        <w:t xml:space="preserve"> </w:t>
      </w:r>
      <w:r>
        <w:t xml:space="preserve">Shape,</w:t>
      </w:r>
      <w:r>
        <w:t xml:space="preserve"> </w:t>
      </w:r>
      <w:r>
        <w:t xml:space="preserve">Center,</w:t>
      </w:r>
      <w:r>
        <w:t xml:space="preserve"> </w:t>
      </w:r>
      <w:r>
        <w:t xml:space="preserve">&amp;</w:t>
      </w:r>
      <w:r>
        <w:t xml:space="preserve"> </w:t>
      </w:r>
      <w:r>
        <w:t xml:space="preserve">Spread</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Match the following statistical terms with their appropriate definitions.</w:t>
      </w:r>
      <w:r>
        <w:br w:type="textWrapping"/>
      </w:r>
      <w:r>
        <w:t xml:space="preserve">___ Shape of the distribution</w:t>
      </w:r>
      <w:r>
        <w:br w:type="textWrapping"/>
      </w:r>
      <w:r>
        <w:t xml:space="preserve">___ Center of the distribution</w:t>
      </w:r>
      <w:r>
        <w:br w:type="textWrapping"/>
      </w:r>
      <w:r>
        <w:t xml:space="preserve">___ Spread of the distribution</w:t>
      </w:r>
    </w:p>
    <w:p>
      <w:pPr>
        <w:pStyle w:val="Compact"/>
        <w:numPr>
          <w:numId w:val="1002"/>
          <w:ilvl w:val="1"/>
        </w:numPr>
      </w:pPr>
      <w:r>
        <w:t xml:space="preserve">Average, mean, median, mode</w:t>
      </w:r>
    </w:p>
    <w:p>
      <w:pPr>
        <w:pStyle w:val="Compact"/>
        <w:numPr>
          <w:numId w:val="1002"/>
          <w:ilvl w:val="1"/>
        </w:numPr>
      </w:pPr>
      <w:r>
        <w:t xml:space="preserve">Standard deviation, variance</w:t>
      </w:r>
    </w:p>
    <w:p>
      <w:pPr>
        <w:pStyle w:val="Compact"/>
        <w:numPr>
          <w:numId w:val="1002"/>
          <w:ilvl w:val="1"/>
        </w:numPr>
      </w:pPr>
      <w:r>
        <w:t xml:space="preserve">Symmetric, bell-shaped, skewed right, and skewed left, uniform, unimodal, bimodal, or multimodal</w:t>
      </w:r>
    </w:p>
    <w:p>
      <w:pPr>
        <w:numPr>
          <w:numId w:val="1001"/>
          <w:ilvl w:val="0"/>
        </w:numPr>
      </w:pPr>
      <w:r>
        <w:t xml:space="preserve">Define standard deviation.</w:t>
      </w:r>
    </w:p>
    <w:p>
      <w:pPr>
        <w:numPr>
          <w:numId w:val="1001"/>
          <w:ilvl w:val="0"/>
        </w:numPr>
      </w:pPr>
      <w:r>
        <w:t xml:space="preserve">Before your Group Preparation session, explain "standard deviation" to a roommate, family member, or other person who has not studied statistics. Describe the experience. How did you explain this idea?</w:t>
      </w:r>
    </w:p>
    <w:p>
      <w:pPr>
        <w:numPr>
          <w:numId w:val="1001"/>
          <w:ilvl w:val="0"/>
        </w:numPr>
      </w:pPr>
      <w:r>
        <w:t xml:space="preserve">Define sample variance.</w:t>
      </w:r>
    </w:p>
    <w:p>
      <w:pPr>
        <w:numPr>
          <w:numId w:val="1001"/>
          <w:ilvl w:val="0"/>
        </w:numPr>
      </w:pPr>
      <w:r>
        <w:t xml:space="preserve">Provide a definition and/or a brief description of the following terms.</w:t>
      </w:r>
    </w:p>
    <w:p>
      <w:pPr>
        <w:pStyle w:val="FirstParagraph"/>
      </w:pPr>
      <w:r>
        <w:t xml:space="preserve">Percentiles -</w:t>
      </w:r>
    </w:p>
    <w:p>
      <w:pPr>
        <w:pStyle w:val="BodyText"/>
      </w:pPr>
      <w:r>
        <w:t xml:space="preserve">Quartiles -</w:t>
      </w:r>
    </w:p>
    <w:p>
      <w:pPr>
        <w:pStyle w:val="BodyText"/>
      </w:pPr>
      <w:r>
        <w:t xml:space="preserve">Five-number summary -</w:t>
      </w:r>
    </w:p>
    <w:p>
      <w:pPr>
        <w:pStyle w:val="BodyText"/>
      </w:pPr>
      <w:r>
        <w:t xml:space="preserve">Boxplot -</w:t>
      </w:r>
    </w:p>
    <w:p>
      <w:pPr>
        <w:pStyle w:val="BodyText"/>
      </w:pPr>
      <w:r>
        <w:rPr>
          <w:b/>
        </w:rPr>
        <w:t xml:space="preserve">Part II:</w:t>
      </w:r>
    </w:p>
    <w:p>
      <w:pPr>
        <w:numPr>
          <w:numId w:val="1003"/>
          <w:ilvl w:val="0"/>
        </w:numPr>
      </w:pPr>
      <w:r>
        <w:t xml:space="preserve">The following data set are data on stock performance of specific companies. Find the mean, standard deviation and sample size for each of the companies A-E. Click on the link to access this data set. (</w:t>
      </w:r>
      <w:hyperlink r:id="rId22">
        <w:r>
          <w:rPr>
            <w:rStyle w:val="Hyperlink"/>
          </w:rPr>
          <w:t xml:space="preserve">MysteryInvestmentOpportunities</w:t>
        </w:r>
      </w:hyperlink>
      <w:r>
        <w:t xml:space="preserve">)</w:t>
      </w:r>
    </w:p>
    <w:p>
      <w:pPr>
        <w:numPr>
          <w:numId w:val="1003"/>
          <w:ilvl w:val="0"/>
        </w:numPr>
      </w:pPr>
      <w:r>
        <w:t xml:space="preserve">Make a histogram of the stock performance data for each of the companies. Paste your graphs here.</w:t>
      </w:r>
    </w:p>
    <w:p>
      <w:pPr>
        <w:numPr>
          <w:numId w:val="1003"/>
          <w:ilvl w:val="0"/>
        </w:numPr>
      </w:pPr>
      <w:r>
        <w:t xml:space="preserve">Compare the results you obtained with the others in your group. Describe the differences and similarities between the different graphs.</w:t>
      </w:r>
    </w:p>
    <w:p>
      <w:pPr>
        <w:numPr>
          <w:numId w:val="1003"/>
          <w:ilvl w:val="0"/>
        </w:numPr>
      </w:pPr>
      <w:r>
        <w:t xml:space="preserve">If you were saving for retirement, which of these five companies would be the most attractive investment? Justify your answer.</w:t>
      </w:r>
    </w:p>
    <w:p>
      <w:pPr>
        <w:numPr>
          <w:numId w:val="1003"/>
          <w:ilvl w:val="0"/>
        </w:numPr>
      </w:pPr>
      <w:r>
        <w:t xml:space="preserve">Create a table to compute the standard deviation "by hand" using the data Severe Bird Flu Data, available on the wiki page,</w:t>
      </w:r>
      <w:r>
        <w:t xml:space="preserve"> </w:t>
      </w:r>
      <w:hyperlink r:id="rId23">
        <w:r>
          <w:rPr>
            <w:rStyle w:val="Hyperlink"/>
          </w:rPr>
          <w:t xml:space="preserve">(Lesson 03 Describing Quantitative Data; Shape, Center and Spread)</w:t>
        </w:r>
      </w:hyperlink>
      <w:r>
        <w:t xml:space="preser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b1971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c9fd73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1cc38510"/>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dc6b8177"/>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 Type="http://schemas.openxmlformats.org/officeDocument/2006/relationships/hyperlink" Id="rId23" Target="http://statistics.byuimath.com/index.php?title=Lesson_3:_Describing_Quantitative_Data:_Shape,_Center_%26_Spread"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 Type="http://schemas.openxmlformats.org/officeDocument/2006/relationships/hyperlink" Id="rId23" Target="http://statistics.byuimath.com/index.php?title=Lesson_3:_Describing_Quantitative_Data:_Shape,_Center_%26_Spre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Describing Quantitative Data: Shape, Center, &amp; Spread</dc:title>
  <dc:creator>Preparation</dc:creator>
</cp:coreProperties>
</file>