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  <w:r>
        <w:t xml:space="preserve">--&gt;## Solutions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True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all expected cell counts are greater than 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33.96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show that the party affiliation and the voters'</w:t>
            </w:r>
            <w:r>
              <w:t xml:space="preserve"> </w:t>
            </w:r>
            <w:r>
              <w:t xml:space="preserve">views on Proposition 8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70880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Preparation</dc:creator>
</cp:coreProperties>
</file>